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F3102" w14:textId="77777777" w:rsidR="00481EDD" w:rsidRPr="00481EDD" w:rsidRDefault="00481EDD" w:rsidP="00481EDD">
      <w:pPr>
        <w:spacing w:after="0" w:line="240" w:lineRule="auto"/>
        <w:jc w:val="center"/>
        <w:rPr>
          <w:rFonts w:ascii="Times New Roman" w:eastAsia="Times New Roman" w:hAnsi="Times New Roman" w:cs="Times New Roman"/>
          <w:sz w:val="24"/>
          <w:szCs w:val="24"/>
        </w:rPr>
      </w:pPr>
      <w:bookmarkStart w:id="0" w:name="_GoBack"/>
      <w:bookmarkEnd w:id="0"/>
      <w:r w:rsidRPr="00481EDD">
        <w:rPr>
          <w:rFonts w:ascii="Arial" w:eastAsia="Times New Roman" w:hAnsi="Arial" w:cs="Arial"/>
          <w:color w:val="000000"/>
          <w:sz w:val="28"/>
          <w:szCs w:val="28"/>
        </w:rPr>
        <w:t>MIDWEST LATINA/O CAUCUS</w:t>
      </w:r>
    </w:p>
    <w:p w14:paraId="6FB7E088" w14:textId="77777777" w:rsidR="00481EDD" w:rsidRPr="00481EDD" w:rsidRDefault="00481EDD" w:rsidP="00481EDD">
      <w:pPr>
        <w:spacing w:after="0" w:line="240" w:lineRule="auto"/>
        <w:jc w:val="center"/>
        <w:rPr>
          <w:rFonts w:ascii="Times New Roman" w:eastAsia="Times New Roman" w:hAnsi="Times New Roman" w:cs="Times New Roman"/>
          <w:sz w:val="24"/>
          <w:szCs w:val="24"/>
        </w:rPr>
      </w:pPr>
      <w:r w:rsidRPr="00481EDD">
        <w:rPr>
          <w:rFonts w:ascii="Arial" w:eastAsia="Times New Roman" w:hAnsi="Arial" w:cs="Arial"/>
          <w:color w:val="000000"/>
          <w:sz w:val="28"/>
          <w:szCs w:val="28"/>
        </w:rPr>
        <w:t>BYLAWS</w:t>
      </w:r>
    </w:p>
    <w:p w14:paraId="7C2DB431"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0066C67F"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01D9B202"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I. NAME</w:t>
      </w:r>
    </w:p>
    <w:p w14:paraId="178EAF3A"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name of this organization shall be: Midwest Political Science Association Latina/o Caucus (hereafter, MPSA Latina/o Caucus).</w:t>
      </w:r>
    </w:p>
    <w:p w14:paraId="57E50445"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07E1BE92"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II. MISSION</w:t>
      </w:r>
    </w:p>
    <w:p w14:paraId="7A58AD9E"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MPSA Latina/o Caucus promotes professional equity for Latinas/</w:t>
      </w:r>
      <w:proofErr w:type="spellStart"/>
      <w:r w:rsidRPr="00481EDD">
        <w:rPr>
          <w:rFonts w:ascii="Arial" w:eastAsia="Times New Roman" w:hAnsi="Arial" w:cs="Arial"/>
          <w:color w:val="000000"/>
          <w:sz w:val="28"/>
          <w:szCs w:val="28"/>
        </w:rPr>
        <w:t>osa</w:t>
      </w:r>
      <w:proofErr w:type="spellEnd"/>
      <w:r w:rsidRPr="00481EDD">
        <w:rPr>
          <w:rFonts w:ascii="Arial" w:eastAsia="Times New Roman" w:hAnsi="Arial" w:cs="Arial"/>
          <w:color w:val="000000"/>
          <w:sz w:val="28"/>
          <w:szCs w:val="28"/>
        </w:rPr>
        <w:t xml:space="preserve"> in the discipline of political science and those who study Latina/o/x political diaspora by sponsoring sessions at the annual meeting of the MPSA, working with the MPSA to promote the interests of Latina/o political scientists and those who study Latina/o/x political diaspora, encouraging research that acknowledges and investigates the presence and activities of Latinas/</w:t>
      </w:r>
      <w:proofErr w:type="spellStart"/>
      <w:r w:rsidRPr="00481EDD">
        <w:rPr>
          <w:rFonts w:ascii="Arial" w:eastAsia="Times New Roman" w:hAnsi="Arial" w:cs="Arial"/>
          <w:color w:val="000000"/>
          <w:sz w:val="28"/>
          <w:szCs w:val="28"/>
        </w:rPr>
        <w:t>os</w:t>
      </w:r>
      <w:proofErr w:type="spellEnd"/>
      <w:r w:rsidRPr="00481EDD">
        <w:rPr>
          <w:rFonts w:ascii="Arial" w:eastAsia="Times New Roman" w:hAnsi="Arial" w:cs="Arial"/>
          <w:color w:val="000000"/>
          <w:sz w:val="28"/>
          <w:szCs w:val="28"/>
        </w:rPr>
        <w:t xml:space="preserve"> in political life, and serving as a network for members between annual meetings.</w:t>
      </w:r>
    </w:p>
    <w:p w14:paraId="37098AA6"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0418CCB6"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III. MEMBERSHIP AND DUES</w:t>
      </w:r>
    </w:p>
    <w:p w14:paraId="467223C1"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1: Membership</w:t>
      </w:r>
    </w:p>
    <w:p w14:paraId="23D2817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All individuals who are members of the MPSA are eligible for membership in the Latina/o Caucus. Members receive all publications of the MPSA Latina/o Caucus, are invited to attend the annual business meeting, and have the rights to vote and to hold office within the MPSA Latina/o Caucus.</w:t>
      </w:r>
    </w:p>
    <w:p w14:paraId="5DBCE68D"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32E59DE5"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2: Dues</w:t>
      </w:r>
    </w:p>
    <w:p w14:paraId="2DE71888"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dues schedule shall be set by the Executive Council and shall be based on professional status (student, junior faculty, or senior faculty).</w:t>
      </w:r>
    </w:p>
    <w:p w14:paraId="15A4F80B"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74CC8147"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IV. CAUCUS OFFICERS</w:t>
      </w:r>
    </w:p>
    <w:p w14:paraId="64888557"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1: Composition of Executive Council</w:t>
      </w:r>
    </w:p>
    <w:p w14:paraId="647040E1"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Executive Council of the MPSA Latino/a Caucus consists of the following officers: President, President- Elect (Vice President), Treasurer, Secretary, and a Newsletter Editor.</w:t>
      </w:r>
    </w:p>
    <w:p w14:paraId="4175F59E"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655C8E3B"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2: Terms of Office</w:t>
      </w:r>
    </w:p>
    <w:p w14:paraId="2AC9537D"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Upon election by the general membership, the term of office for President, President-Elect,</w:t>
      </w:r>
    </w:p>
    <w:p w14:paraId="0894A506"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Treasurer, Secretary, and Newsletter Editor shall be for two years. At the completion of one term of office, an officer may be nominated and elected </w:t>
      </w:r>
      <w:r w:rsidRPr="00481EDD">
        <w:rPr>
          <w:rFonts w:ascii="Arial" w:eastAsia="Times New Roman" w:hAnsi="Arial" w:cs="Arial"/>
          <w:color w:val="000000"/>
          <w:sz w:val="28"/>
          <w:szCs w:val="28"/>
        </w:rPr>
        <w:lastRenderedPageBreak/>
        <w:t>for a maximum of one additional term. Multiple, non-consecutive terms are permissible.</w:t>
      </w:r>
    </w:p>
    <w:p w14:paraId="498B9D0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0C136106"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3: Duties</w:t>
      </w:r>
    </w:p>
    <w:p w14:paraId="5E7DC9FE"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duties of the aforementioned officers shall be:</w:t>
      </w:r>
    </w:p>
    <w:p w14:paraId="1ABAF290"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 President – To serve as overall coordinator of MPSA Latina/o Caucus business, including arrangements for the annual business meeting, distribution of information to the membership, communication among officers, and coordination with the MPSA and other groups. To serve as Section Head at the annual meetings of the MPSA, issuing a call for proposals and organizing MPSA Latina/o Caucus roundtables in accordance with MPSA regulations and deadlines. To serve as the chair of the committee for the annual Distinguished Career Award and the committee for the annual Graduate Student Paper Award and to appoint the MPSA Women’s caucus president as the chair of the committee for the annual Ear</w:t>
      </w:r>
      <w:r>
        <w:rPr>
          <w:rFonts w:ascii="Arial" w:eastAsia="Times New Roman" w:hAnsi="Arial" w:cs="Arial"/>
          <w:color w:val="000000"/>
          <w:sz w:val="28"/>
          <w:szCs w:val="28"/>
        </w:rPr>
        <w:t xml:space="preserve">ly Career </w:t>
      </w:r>
      <w:r w:rsidRPr="00481EDD">
        <w:rPr>
          <w:rFonts w:ascii="Arial" w:eastAsia="Times New Roman" w:hAnsi="Arial" w:cs="Arial"/>
          <w:color w:val="000000"/>
          <w:sz w:val="28"/>
          <w:szCs w:val="28"/>
        </w:rPr>
        <w:t>Award. To coordinate, with the assistance of the President-elect, the nomination of officers, including the solicitation of candidates, the submission of a slate of nominees for approval by the Executive Council, and the submission of the Council-approved slate to the general membership of the MPSA Latina/o Caucus for a vote at the annual business meeting. To retain a permanent file of the records and publications of the MPSA Latina/o Caucus.</w:t>
      </w:r>
    </w:p>
    <w:p w14:paraId="10F8374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1D6CBA9E"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b. President-Elect – To assist the President in all functions when requested to do so.  To maintain the caucus website and to order the certificates and plaques associated with our awards. The President-elect assumes the office of President at the end of her two-year term.</w:t>
      </w:r>
    </w:p>
    <w:p w14:paraId="6F3FF87E"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042CE35A"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c. Secretary - To maintain accurate records of all meetings and correspondence of the organization, including taking minutes at the annual business meeting and submitting them for review and ap</w:t>
      </w:r>
      <w:r>
        <w:rPr>
          <w:rFonts w:ascii="Arial" w:eastAsia="Times New Roman" w:hAnsi="Arial" w:cs="Arial"/>
          <w:color w:val="000000"/>
          <w:sz w:val="28"/>
          <w:szCs w:val="28"/>
        </w:rPr>
        <w:t>proval by the Executive Council</w:t>
      </w:r>
      <w:r w:rsidRPr="00481EDD">
        <w:rPr>
          <w:rFonts w:ascii="Arial" w:eastAsia="Times New Roman" w:hAnsi="Arial" w:cs="Arial"/>
          <w:color w:val="000000"/>
          <w:sz w:val="28"/>
          <w:szCs w:val="28"/>
        </w:rPr>
        <w:t> and for publication at the annual business meeting.</w:t>
      </w:r>
    </w:p>
    <w:p w14:paraId="491AA4A0"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1E2A590E"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d. Treasurer - To collect dues, pay bills and handle all financial affairs of the organization under the direction of the President. To compile and revise as necessary a membership list, and to publish this list as necessary from time to time. To coordinate accounts, including membership applications and dues, with the National Caucus. To present a summary report of the financial health of the MP</w:t>
      </w:r>
      <w:r>
        <w:rPr>
          <w:rFonts w:ascii="Arial" w:eastAsia="Times New Roman" w:hAnsi="Arial" w:cs="Arial"/>
          <w:color w:val="000000"/>
          <w:sz w:val="28"/>
          <w:szCs w:val="28"/>
        </w:rPr>
        <w:t xml:space="preserve">SA Latina/o Caucus and present </w:t>
      </w:r>
      <w:r w:rsidRPr="00481EDD">
        <w:rPr>
          <w:rFonts w:ascii="Arial" w:eastAsia="Times New Roman" w:hAnsi="Arial" w:cs="Arial"/>
          <w:color w:val="000000"/>
          <w:sz w:val="28"/>
          <w:szCs w:val="28"/>
        </w:rPr>
        <w:t xml:space="preserve">an oral account of MPSA Latina/o Caucus finances at each annual business meeting.  </w:t>
      </w:r>
    </w:p>
    <w:p w14:paraId="59A73A2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lastRenderedPageBreak/>
        <w:t>e. Newsletter Editor – To draft and distribute, with the assistance of the President, a twice-yearly newsletter publicizing MPSA Latina/o Caucus business and activities. To collect from members of the Executiv</w:t>
      </w:r>
      <w:r>
        <w:rPr>
          <w:rFonts w:ascii="Arial" w:eastAsia="Times New Roman" w:hAnsi="Arial" w:cs="Arial"/>
          <w:color w:val="000000"/>
          <w:sz w:val="28"/>
          <w:szCs w:val="28"/>
        </w:rPr>
        <w:t>e Council</w:t>
      </w:r>
      <w:r w:rsidRPr="00481EDD">
        <w:rPr>
          <w:rFonts w:ascii="Arial" w:eastAsia="Times New Roman" w:hAnsi="Arial" w:cs="Arial"/>
          <w:color w:val="000000"/>
          <w:sz w:val="28"/>
          <w:szCs w:val="28"/>
        </w:rPr>
        <w:t xml:space="preserve"> any announcements or information to be included in the Newsletter.  </w:t>
      </w:r>
    </w:p>
    <w:p w14:paraId="7F6E3890"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4: Vacancies - Mid-term vacancies in all elected offices, except the office of the Presidency, shall be filled by the Executive Council. In the event of a vacancy in the office of the Presidency, the President- Elect shall become President.</w:t>
      </w:r>
    </w:p>
    <w:p w14:paraId="427CE31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4C2025FF"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5: Role of Immediate Past Officers - To ensure continuity and knowledge-sharing, immediate past officers, with the exception of the President-elect, are available as resources to the Executive Council but have no formal responsibilities or decision-making authority.</w:t>
      </w:r>
    </w:p>
    <w:p w14:paraId="085E762A"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2AE7EA86"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6: Executive Council Meetings of the Executive Council must abide by the following:</w:t>
      </w:r>
    </w:p>
    <w:p w14:paraId="1E1CD22D"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52B7C45D"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 The Executive Council may be called into session by the President or contracted by the</w:t>
      </w:r>
    </w:p>
    <w:p w14:paraId="6EF51094"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President to act on important business arising between the annual meetings.</w:t>
      </w:r>
    </w:p>
    <w:p w14:paraId="4A89F414"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296575EA"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b. A quorum for Executive Council meetings shall be three. However, consultation with as</w:t>
      </w:r>
      <w:r>
        <w:rPr>
          <w:rFonts w:ascii="Arial" w:eastAsia="Times New Roman" w:hAnsi="Arial" w:cs="Arial"/>
          <w:color w:val="000000"/>
          <w:sz w:val="28"/>
          <w:szCs w:val="28"/>
        </w:rPr>
        <w:t xml:space="preserve"> </w:t>
      </w:r>
      <w:r w:rsidRPr="00481EDD">
        <w:rPr>
          <w:rFonts w:ascii="Arial" w:eastAsia="Times New Roman" w:hAnsi="Arial" w:cs="Arial"/>
          <w:color w:val="000000"/>
          <w:sz w:val="28"/>
          <w:szCs w:val="28"/>
        </w:rPr>
        <w:t>many elected officers as possible is encouraged. When mail contact is made, action can</w:t>
      </w:r>
      <w:r>
        <w:rPr>
          <w:rFonts w:ascii="Arial" w:eastAsia="Times New Roman" w:hAnsi="Arial" w:cs="Arial"/>
          <w:color w:val="000000"/>
          <w:sz w:val="28"/>
          <w:szCs w:val="28"/>
        </w:rPr>
        <w:t xml:space="preserve"> </w:t>
      </w:r>
      <w:r w:rsidRPr="00481EDD">
        <w:rPr>
          <w:rFonts w:ascii="Arial" w:eastAsia="Times New Roman" w:hAnsi="Arial" w:cs="Arial"/>
          <w:color w:val="000000"/>
          <w:sz w:val="28"/>
          <w:szCs w:val="28"/>
        </w:rPr>
        <w:t>be taken when a majority of those responding indicates approval within an established</w:t>
      </w:r>
      <w:r>
        <w:rPr>
          <w:rFonts w:ascii="Arial" w:eastAsia="Times New Roman" w:hAnsi="Arial" w:cs="Arial"/>
          <w:color w:val="000000"/>
          <w:sz w:val="28"/>
          <w:szCs w:val="28"/>
        </w:rPr>
        <w:t xml:space="preserve"> </w:t>
      </w:r>
      <w:r w:rsidRPr="00481EDD">
        <w:rPr>
          <w:rFonts w:ascii="Arial" w:eastAsia="Times New Roman" w:hAnsi="Arial" w:cs="Arial"/>
          <w:color w:val="000000"/>
          <w:sz w:val="28"/>
          <w:szCs w:val="28"/>
        </w:rPr>
        <w:t>time limit.</w:t>
      </w:r>
    </w:p>
    <w:p w14:paraId="346952E6"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479E0092"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c. Important action taken by the Executive Council shall be communicated to the membership by the next regular mailing of the Newsletter or at the annual business meeting, whichever comes first.</w:t>
      </w:r>
    </w:p>
    <w:p w14:paraId="1388B1AA"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7E148B50"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V. MEETINGS</w:t>
      </w:r>
    </w:p>
    <w:p w14:paraId="753183FB"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1: Scheduling</w:t>
      </w:r>
    </w:p>
    <w:p w14:paraId="07A12135"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annual business meeting shall coincide with the annual meeting of the MPSA, and this meeting shall conduct the ordinary business of the organization.</w:t>
      </w:r>
    </w:p>
    <w:p w14:paraId="4B83ACD2"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1589C178"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2: Communication</w:t>
      </w:r>
    </w:p>
    <w:p w14:paraId="60CFCF84"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time, place, and agenda of all meetings shall be communicated to the members by appropriate means.</w:t>
      </w:r>
    </w:p>
    <w:p w14:paraId="1F58DA44"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lastRenderedPageBreak/>
        <w:t xml:space="preserve"> </w:t>
      </w:r>
    </w:p>
    <w:p w14:paraId="2EBA17FB"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VI. NOMINATIONS AND ELECTIONS</w:t>
      </w:r>
    </w:p>
    <w:p w14:paraId="3436B148"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1: Nomination Procedure</w:t>
      </w:r>
    </w:p>
    <w:p w14:paraId="313BDA5E"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Nominations for all MPSA Latina/o Caucus officers will be conducted as follows:</w:t>
      </w:r>
    </w:p>
    <w:p w14:paraId="60351F5D"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71011D1B"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 The Executive Council will solicit nominations beginning in January through the</w:t>
      </w:r>
    </w:p>
    <w:p w14:paraId="52C68B58"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MPSA Latina/o Caucus membership email list. All MPSA Latina/o Caucus faculty members are eligible to serve.</w:t>
      </w:r>
    </w:p>
    <w:p w14:paraId="25DC9699"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b. The President and President-elect will review nominees and submit a slate of candidates</w:t>
      </w:r>
    </w:p>
    <w:p w14:paraId="1A8A2714"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to the full Executive Council for approval.</w:t>
      </w:r>
    </w:p>
    <w:p w14:paraId="4109E649"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c. The slate of candidates approved by the Executive Council will be announced in the MPSA Latina/o Caucus newsletter just prior to the annual business meeting.</w:t>
      </w:r>
    </w:p>
    <w:p w14:paraId="33D444F4"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d. The slate of candidates approved by the Executive Council, and announced in the preceding newsletter, will be submitted to the general membership at the annual business meeting for a vote.</w:t>
      </w:r>
    </w:p>
    <w:p w14:paraId="71661496"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7430B76C"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Section 2: Election</w:t>
      </w:r>
    </w:p>
    <w:p w14:paraId="0BF9B109"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Elections for officers shall be held at the annual business meeting. Elections will be based on a majority-vote, by show of hands, of the paid members voting at the annual meeting. The officers elected, with the exception of the President and President-elect, shall take office at the close of the meeting. The President and President-elect shall take office immediately following their election.</w:t>
      </w:r>
    </w:p>
    <w:p w14:paraId="0509510F"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5177550F"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VII. AWARDS</w:t>
      </w:r>
    </w:p>
    <w:p w14:paraId="6A070B85"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2B51DCD0"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Caucus sponsors three awards: Distinguished Career Award, Early Career Award and Graduate Student Paper (for the previous year’s conference) Award. Nominations for the graduate student paper award shall be made following the annual meeting and nominations for the Early Career and Distinguished Career Award shall be made in the fall before the annual meeting.  </w:t>
      </w:r>
    </w:p>
    <w:p w14:paraId="7E90D5D3" w14:textId="77777777" w:rsidR="00481EDD" w:rsidRPr="00481EDD" w:rsidRDefault="00481EDD" w:rsidP="00481EDD">
      <w:pPr>
        <w:spacing w:after="0" w:line="240" w:lineRule="auto"/>
        <w:rPr>
          <w:rFonts w:ascii="Times New Roman" w:eastAsia="Times New Roman" w:hAnsi="Times New Roman" w:cs="Times New Roman"/>
          <w:sz w:val="24"/>
          <w:szCs w:val="24"/>
        </w:rPr>
      </w:pPr>
    </w:p>
    <w:p w14:paraId="1567FDAF"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The criteria for the Distinguished Career Award include a Latina/o or Latina/o Politics scholar who has made a substantial contribution to the scholarship, who has made significant contributions to the profession and its associations, who has actively mentored scholars at their own institution </w:t>
      </w:r>
      <w:r w:rsidRPr="00481EDD">
        <w:rPr>
          <w:rFonts w:ascii="Arial" w:eastAsia="Times New Roman" w:hAnsi="Arial" w:cs="Arial"/>
          <w:color w:val="000000"/>
          <w:sz w:val="28"/>
          <w:szCs w:val="28"/>
        </w:rPr>
        <w:lastRenderedPageBreak/>
        <w:t>or elsewhere, and who serves as a positive role model in the profession. Nominations require a letter addressing the qualifications of the candidate with regard to this award and current vita. The President of the Latina/o Caucus will serve as the chair of the awards committee and will receive nominations via email.</w:t>
      </w:r>
    </w:p>
    <w:p w14:paraId="517BEA21" w14:textId="77777777" w:rsidR="00481EDD" w:rsidRPr="00481EDD" w:rsidRDefault="00481EDD" w:rsidP="00481EDD">
      <w:pPr>
        <w:spacing w:after="0" w:line="240" w:lineRule="auto"/>
        <w:rPr>
          <w:rFonts w:ascii="Times New Roman" w:eastAsia="Times New Roman" w:hAnsi="Times New Roman" w:cs="Times New Roman"/>
          <w:sz w:val="24"/>
          <w:szCs w:val="24"/>
        </w:rPr>
      </w:pPr>
    </w:p>
    <w:p w14:paraId="19D1DFBD"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criteria for the Early Career Award include a Latina/o or Latina/o Politics (pre-tenure) scholars based upon their research accomplishments and contributions to the discipline. Nominees will be evaluated on the following criteria: an established publication record and continuing research activity, leadership in the profession, and additional evidence of impact. Nomination requirements include a letter addressing the qualifications of the candidate, the nominee’s current curriculum vitae, research statement, and example of published work.</w:t>
      </w:r>
    </w:p>
    <w:p w14:paraId="238110C8"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President of the Midwest Women’s Caucus will serve as the chair of the awards committee and will receive nominations via email.</w:t>
      </w:r>
    </w:p>
    <w:p w14:paraId="296D8832" w14:textId="77777777" w:rsidR="00481EDD" w:rsidRPr="00481EDD" w:rsidRDefault="00481EDD" w:rsidP="00481EDD">
      <w:pPr>
        <w:spacing w:after="0" w:line="240" w:lineRule="auto"/>
        <w:rPr>
          <w:rFonts w:ascii="Times New Roman" w:eastAsia="Times New Roman" w:hAnsi="Times New Roman" w:cs="Times New Roman"/>
          <w:sz w:val="24"/>
          <w:szCs w:val="24"/>
        </w:rPr>
      </w:pPr>
    </w:p>
    <w:p w14:paraId="6A0EC13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The criteria for the Graduate Student Paper Award recognizes the best, solo-authored, conference paper presented by a graduate student at the previous annual meeting. The requirements for application by graduate students include: the graduate student’s CV, a letter of support from a faculty advisor, and a copy of the conference paper presented at the previous annual meeting. The President of the Midwest Latina/o Caucus will serve as the chair of the awards committee and will receive the Graduate Student Best Paper Award applications via email.</w:t>
      </w:r>
    </w:p>
    <w:p w14:paraId="5316B5F7" w14:textId="77777777" w:rsidR="00481EDD" w:rsidRPr="00481EDD" w:rsidRDefault="00481EDD" w:rsidP="00481EDD">
      <w:pPr>
        <w:spacing w:after="240" w:line="240" w:lineRule="auto"/>
        <w:rPr>
          <w:rFonts w:ascii="Times New Roman" w:eastAsia="Times New Roman" w:hAnsi="Times New Roman" w:cs="Times New Roman"/>
          <w:sz w:val="24"/>
          <w:szCs w:val="24"/>
        </w:rPr>
      </w:pPr>
    </w:p>
    <w:p w14:paraId="294FA8E9"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VIII. AMENDMENT</w:t>
      </w:r>
    </w:p>
    <w:p w14:paraId="700FC6DC"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Amendments to the By-Laws may be made by a majority vote of the paid members voting at the annual meeting, provided that the proposed amendment has been presented to the President in time for them to include the amendment in the business meeting agenda. </w:t>
      </w:r>
    </w:p>
    <w:p w14:paraId="284CEC6C"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2A16A08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IX. PARLIAMENTARY AUTHORITY</w:t>
      </w:r>
    </w:p>
    <w:p w14:paraId="41187AAF"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In all matters not covered by these By-Laws, parliamentary authority shall be Robert's Rules of</w:t>
      </w:r>
    </w:p>
    <w:p w14:paraId="63277525"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Order.</w:t>
      </w:r>
    </w:p>
    <w:p w14:paraId="7BC60A05"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 </w:t>
      </w:r>
    </w:p>
    <w:p w14:paraId="777B4C2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ARTICLE X. DISSOLUTION CLAUSE</w:t>
      </w:r>
    </w:p>
    <w:p w14:paraId="5024D153" w14:textId="77777777" w:rsidR="00481EDD" w:rsidRPr="00481EDD" w:rsidRDefault="00481EDD" w:rsidP="00481EDD">
      <w:pPr>
        <w:spacing w:after="0" w:line="240" w:lineRule="auto"/>
        <w:rPr>
          <w:rFonts w:ascii="Times New Roman" w:eastAsia="Times New Roman" w:hAnsi="Times New Roman" w:cs="Times New Roman"/>
          <w:sz w:val="24"/>
          <w:szCs w:val="24"/>
        </w:rPr>
      </w:pPr>
      <w:r w:rsidRPr="00481EDD">
        <w:rPr>
          <w:rFonts w:ascii="Arial" w:eastAsia="Times New Roman" w:hAnsi="Arial" w:cs="Arial"/>
          <w:color w:val="000000"/>
          <w:sz w:val="28"/>
          <w:szCs w:val="28"/>
        </w:rPr>
        <w:t xml:space="preserve">In the case that the MPSA Latina/o Caucus dissolves for any reason, all assets shall be donated to its successor organization if there shall be any </w:t>
      </w:r>
      <w:r w:rsidRPr="00481EDD">
        <w:rPr>
          <w:rFonts w:ascii="Arial" w:eastAsia="Times New Roman" w:hAnsi="Arial" w:cs="Arial"/>
          <w:color w:val="000000"/>
          <w:sz w:val="28"/>
          <w:szCs w:val="28"/>
        </w:rPr>
        <w:lastRenderedPageBreak/>
        <w:t>and if it shall qualify as a 501 (c) (3) tax exempt organization, or to the MPSA so long as it shall qualify as a 501 (c) (3) tax exempt organization, to be used to upgrade the status of Latinas/</w:t>
      </w:r>
      <w:proofErr w:type="spellStart"/>
      <w:r w:rsidRPr="00481EDD">
        <w:rPr>
          <w:rFonts w:ascii="Arial" w:eastAsia="Times New Roman" w:hAnsi="Arial" w:cs="Arial"/>
          <w:color w:val="000000"/>
          <w:sz w:val="28"/>
          <w:szCs w:val="28"/>
        </w:rPr>
        <w:t>os</w:t>
      </w:r>
      <w:proofErr w:type="spellEnd"/>
      <w:r w:rsidRPr="00481EDD">
        <w:rPr>
          <w:rFonts w:ascii="Arial" w:eastAsia="Times New Roman" w:hAnsi="Arial" w:cs="Arial"/>
          <w:color w:val="000000"/>
          <w:sz w:val="28"/>
          <w:szCs w:val="28"/>
        </w:rPr>
        <w:t xml:space="preserve"> in the profession of political science.</w:t>
      </w:r>
    </w:p>
    <w:p w14:paraId="2F7F4BAC" w14:textId="77777777" w:rsidR="002072CD" w:rsidRDefault="002072CD"/>
    <w:sectPr w:rsidR="0020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DD"/>
    <w:rsid w:val="002072CD"/>
    <w:rsid w:val="00481EDD"/>
    <w:rsid w:val="005A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6A20"/>
  <w15:chartTrackingRefBased/>
  <w15:docId w15:val="{31B555D7-D460-4B73-837D-98F08E29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Betina C.</dc:creator>
  <cp:keywords/>
  <dc:description/>
  <cp:lastModifiedBy>Microsoft Office User</cp:lastModifiedBy>
  <cp:revision>2</cp:revision>
  <dcterms:created xsi:type="dcterms:W3CDTF">2019-04-08T14:12:00Z</dcterms:created>
  <dcterms:modified xsi:type="dcterms:W3CDTF">2019-04-08T14:12:00Z</dcterms:modified>
</cp:coreProperties>
</file>